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385A3ED0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391193">
        <w:rPr>
          <w:rFonts w:cstheme="minorHAnsi"/>
          <w:b/>
          <w:i/>
          <w:iCs/>
          <w:sz w:val="24"/>
          <w:szCs w:val="24"/>
        </w:rPr>
        <w:t>21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5"/>
        <w:gridCol w:w="1904"/>
        <w:gridCol w:w="1908"/>
        <w:gridCol w:w="1905"/>
        <w:gridCol w:w="1432"/>
        <w:gridCol w:w="413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850A023" w14:textId="77777777" w:rsidR="00391193" w:rsidRDefault="00391193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391193">
              <w:rPr>
                <w:rFonts w:cstheme="minorHAnsi"/>
                <w:sz w:val="18"/>
                <w:szCs w:val="18"/>
              </w:rPr>
              <w:t>Kompleksow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  <w:p w14:paraId="3DFDFAA5" w14:textId="415EE727" w:rsidR="00391193" w:rsidRDefault="00391193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391193">
              <w:rPr>
                <w:rFonts w:cstheme="minorHAnsi"/>
                <w:sz w:val="18"/>
                <w:szCs w:val="18"/>
              </w:rPr>
              <w:t>O</w:t>
            </w:r>
            <w:r w:rsidRPr="00391193">
              <w:rPr>
                <w:rFonts w:cstheme="minorHAnsi"/>
                <w:sz w:val="18"/>
                <w:szCs w:val="18"/>
              </w:rPr>
              <w:t>rganizacj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  <w:p w14:paraId="6CA592B8" w14:textId="761E08B4" w:rsidR="006C3C28" w:rsidRDefault="00391193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391193">
              <w:rPr>
                <w:rFonts w:cstheme="minorHAnsi"/>
                <w:sz w:val="18"/>
                <w:szCs w:val="18"/>
              </w:rPr>
              <w:t xml:space="preserve">„Laboratoryjnego stanowiska serwisowo-montażowego” </w:t>
            </w:r>
            <w:r>
              <w:rPr>
                <w:rFonts w:cstheme="minorHAnsi"/>
                <w:sz w:val="18"/>
                <w:szCs w:val="18"/>
              </w:rPr>
              <w:t xml:space="preserve"> - p</w:t>
            </w:r>
            <w:r w:rsidR="007967D8">
              <w:rPr>
                <w:rFonts w:cstheme="minorHAnsi"/>
                <w:sz w:val="18"/>
                <w:szCs w:val="18"/>
              </w:rPr>
              <w:t>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23C93C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391193">
        <w:rPr>
          <w:rFonts w:cstheme="minorHAnsi"/>
          <w:b/>
          <w:sz w:val="18"/>
          <w:szCs w:val="18"/>
        </w:rPr>
        <w:t>3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3FAC" w14:textId="77777777" w:rsidR="00A96C4D" w:rsidRDefault="00A96C4D" w:rsidP="00683371">
      <w:pPr>
        <w:spacing w:after="0" w:line="240" w:lineRule="auto"/>
      </w:pPr>
      <w:r>
        <w:separator/>
      </w:r>
    </w:p>
  </w:endnote>
  <w:endnote w:type="continuationSeparator" w:id="0">
    <w:p w14:paraId="06543937" w14:textId="77777777" w:rsidR="00A96C4D" w:rsidRDefault="00A96C4D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F5A4" w14:textId="77777777" w:rsidR="00A96C4D" w:rsidRDefault="00A96C4D" w:rsidP="00683371">
      <w:pPr>
        <w:spacing w:after="0" w:line="240" w:lineRule="auto"/>
      </w:pPr>
      <w:r>
        <w:separator/>
      </w:r>
    </w:p>
  </w:footnote>
  <w:footnote w:type="continuationSeparator" w:id="0">
    <w:p w14:paraId="6B3C9FB0" w14:textId="77777777" w:rsidR="00A96C4D" w:rsidRDefault="00A96C4D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058B1"/>
    <w:rsid w:val="0011099C"/>
    <w:rsid w:val="00114639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1193"/>
    <w:rsid w:val="003925A4"/>
    <w:rsid w:val="00395C5F"/>
    <w:rsid w:val="003979EA"/>
    <w:rsid w:val="00397E8F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1A7A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96C4D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C7509"/>
    <w:rsid w:val="00BD6F45"/>
    <w:rsid w:val="00C10AE0"/>
    <w:rsid w:val="00C2024E"/>
    <w:rsid w:val="00C3002F"/>
    <w:rsid w:val="00C8793C"/>
    <w:rsid w:val="00C92110"/>
    <w:rsid w:val="00CF15EA"/>
    <w:rsid w:val="00CF5C9E"/>
    <w:rsid w:val="00D15D23"/>
    <w:rsid w:val="00D30F7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2020-08-28T10:54:00Z</cp:lastPrinted>
  <dcterms:created xsi:type="dcterms:W3CDTF">2023-12-11T17:43:00Z</dcterms:created>
  <dcterms:modified xsi:type="dcterms:W3CDTF">2023-12-11T17:43:00Z</dcterms:modified>
</cp:coreProperties>
</file>